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41" w:rsidRPr="00015341" w:rsidRDefault="00015341" w:rsidP="0001534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br/>
      </w:r>
      <w:r w:rsidR="0013757D">
        <w:rPr>
          <w:rFonts w:ascii="Times New Roman" w:hAnsi="Times New Roman"/>
          <w:color w:val="000000"/>
        </w:rPr>
        <w:br/>
      </w:r>
      <w:r w:rsidRPr="00015341">
        <w:rPr>
          <w:rFonts w:ascii="Times New Roman" w:hAnsi="Times New Roman"/>
          <w:b/>
          <w:color w:val="000000"/>
        </w:rPr>
        <w:t xml:space="preserve">Kochane dzieci, </w:t>
      </w:r>
    </w:p>
    <w:p w:rsidR="00015341" w:rsidRPr="00C75B55" w:rsidRDefault="00015341" w:rsidP="00AA4288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015341">
        <w:rPr>
          <w:rFonts w:ascii="Times New Roman" w:hAnsi="Times New Roman"/>
          <w:b/>
          <w:color w:val="000000"/>
        </w:rPr>
        <w:t xml:space="preserve">Bardzo stęskniłam się za Wami, i liczę , ze uda nam się szybko zobaczyć. </w:t>
      </w:r>
      <w:r w:rsidRPr="00015341">
        <w:rPr>
          <w:rFonts w:ascii="Times New Roman" w:hAnsi="Times New Roman"/>
          <w:b/>
          <w:color w:val="000000"/>
        </w:rPr>
        <w:br/>
        <w:t xml:space="preserve">Uszykowałam dla Was zajęcia dotyczące nadejścia wiosny. </w:t>
      </w:r>
      <w:r w:rsidR="00AA4288">
        <w:rPr>
          <w:rFonts w:ascii="Times New Roman" w:hAnsi="Times New Roman"/>
          <w:color w:val="000000"/>
        </w:rPr>
        <w:br/>
      </w:r>
      <w:r w:rsidR="00AA4288" w:rsidRPr="00AA4288">
        <w:rPr>
          <w:rFonts w:ascii="Times New Roman" w:hAnsi="Times New Roman"/>
          <w:b/>
          <w:color w:val="000000"/>
        </w:rPr>
        <w:t>Codziennie będę zostawiała dla Was zadanie dodatkowe do wykonania, bawcie się dobrze.</w:t>
      </w:r>
      <w:r w:rsidR="00C75B55">
        <w:rPr>
          <w:rFonts w:ascii="Times New Roman" w:hAnsi="Times New Roman"/>
          <w:b/>
          <w:color w:val="000000"/>
        </w:rPr>
        <w:br/>
      </w:r>
      <w:r w:rsidR="00AA4288" w:rsidRPr="00C75B55">
        <w:rPr>
          <w:rFonts w:ascii="Times New Roman" w:hAnsi="Times New Roman"/>
          <w:b/>
          <w:color w:val="000000"/>
          <w:u w:val="single"/>
        </w:rPr>
        <w:br/>
      </w:r>
      <w:r w:rsidR="00C75B55" w:rsidRPr="00C75B55">
        <w:rPr>
          <w:rFonts w:ascii="Times New Roman" w:hAnsi="Times New Roman"/>
          <w:b/>
          <w:color w:val="000000"/>
          <w:u w:val="single"/>
        </w:rPr>
        <w:t>Zadanie na dziś :</w:t>
      </w:r>
      <w:r w:rsidR="00C75B55">
        <w:rPr>
          <w:rFonts w:ascii="Times New Roman" w:hAnsi="Times New Roman"/>
          <w:b/>
          <w:color w:val="000000"/>
        </w:rPr>
        <w:t xml:space="preserve"> </w:t>
      </w:r>
      <w:r w:rsidR="00AA4288">
        <w:rPr>
          <w:rFonts w:ascii="Times New Roman" w:hAnsi="Times New Roman"/>
          <w:b/>
          <w:color w:val="000000"/>
        </w:rPr>
        <w:br/>
      </w:r>
      <w:r w:rsidR="00AA4288" w:rsidRPr="00AA4288">
        <w:rPr>
          <w:rFonts w:ascii="Times New Roman" w:hAnsi="Times New Roman"/>
          <w:b/>
          <w:color w:val="000000"/>
        </w:rPr>
        <w:t xml:space="preserve"> </w:t>
      </w:r>
      <w:r w:rsidR="00C75B55" w:rsidRPr="00015341">
        <w:rPr>
          <w:rFonts w:ascii="Times New Roman" w:hAnsi="Times New Roman"/>
          <w:b/>
          <w:color w:val="000000"/>
        </w:rPr>
        <w:t>Proszę Was, posadźcie w ogrodzie, w domu- roślinkę czy warzywo i obserwujcie jak  budzi się do życia</w:t>
      </w:r>
      <w:r w:rsidR="00C75B55">
        <w:rPr>
          <w:rFonts w:ascii="Times New Roman" w:hAnsi="Times New Roman"/>
          <w:color w:val="000000"/>
        </w:rPr>
        <w:t>.</w:t>
      </w:r>
      <w:r w:rsidR="00AA4288" w:rsidRPr="00AA4288">
        <w:rPr>
          <w:rFonts w:ascii="Times New Roman" w:hAnsi="Times New Roman"/>
          <w:b/>
          <w:color w:val="000000"/>
        </w:rPr>
        <w:br/>
      </w:r>
      <w:r w:rsidR="00AA4288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    </w:t>
      </w:r>
      <w:r w:rsidR="00AA4288" w:rsidRPr="00AA4288">
        <w:rPr>
          <w:rFonts w:ascii="Times New Roman" w:hAnsi="Times New Roman"/>
          <w:b/>
          <w:color w:val="000000"/>
        </w:rPr>
        <w:t>Pani Kasia</w:t>
      </w:r>
      <w:r w:rsidR="00AA4288">
        <w:rPr>
          <w:rFonts w:ascii="Times New Roman" w:hAnsi="Times New Roman"/>
          <w:color w:val="000000"/>
        </w:rPr>
        <w:t xml:space="preserve"> </w:t>
      </w:r>
    </w:p>
    <w:p w:rsidR="00C75B55" w:rsidRDefault="00C75B55" w:rsidP="00015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B55" w:rsidRDefault="00C75B55" w:rsidP="00015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57D" w:rsidRPr="00015341" w:rsidRDefault="00015341" w:rsidP="00015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wave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015341">
        <w:rPr>
          <w:rFonts w:ascii="Times New Roman" w:hAnsi="Times New Roman"/>
          <w:b/>
          <w:sz w:val="24"/>
          <w:szCs w:val="24"/>
          <w:u w:val="wave"/>
        </w:rPr>
        <w:t>Poniedziałek</w:t>
      </w:r>
    </w:p>
    <w:p w:rsidR="0013757D" w:rsidRDefault="0013757D" w:rsidP="001375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Pr="009B0C71" w:rsidRDefault="0013757D" w:rsidP="0013757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C71">
        <w:rPr>
          <w:rFonts w:ascii="Times New Roman" w:hAnsi="Times New Roman"/>
          <w:sz w:val="24"/>
          <w:szCs w:val="24"/>
        </w:rPr>
        <w:t>Zabawa z wykorzystaniem rymowanki o wiośnie.</w:t>
      </w:r>
      <w:r w:rsidR="00AA4288">
        <w:rPr>
          <w:rFonts w:ascii="Times New Roman" w:hAnsi="Times New Roman"/>
          <w:sz w:val="24"/>
          <w:szCs w:val="24"/>
        </w:rPr>
        <w:t xml:space="preserve"> </w:t>
      </w:r>
    </w:p>
    <w:p w:rsidR="0013757D" w:rsidRPr="009B0C71" w:rsidRDefault="0013757D" w:rsidP="0013757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C71">
        <w:rPr>
          <w:rFonts w:ascii="Times New Roman" w:hAnsi="Times New Roman"/>
          <w:sz w:val="24"/>
          <w:szCs w:val="24"/>
        </w:rPr>
        <w:t xml:space="preserve">Dowolny taniec przy piosence </w:t>
      </w:r>
      <w:r w:rsidRPr="009B0C71">
        <w:rPr>
          <w:rFonts w:ascii="Times New Roman" w:hAnsi="Times New Roman"/>
          <w:i/>
          <w:sz w:val="24"/>
          <w:szCs w:val="24"/>
        </w:rPr>
        <w:t>Bociek</w:t>
      </w:r>
      <w:r w:rsidRPr="009B0C71">
        <w:rPr>
          <w:rFonts w:ascii="Times New Roman" w:hAnsi="Times New Roman"/>
          <w:sz w:val="24"/>
          <w:szCs w:val="24"/>
        </w:rPr>
        <w:t>.</w:t>
      </w:r>
    </w:p>
    <w:p w:rsidR="0013757D" w:rsidRDefault="0013757D" w:rsidP="0013757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C71">
        <w:rPr>
          <w:rFonts w:ascii="Times New Roman" w:hAnsi="Times New Roman"/>
          <w:sz w:val="24"/>
          <w:szCs w:val="24"/>
        </w:rPr>
        <w:t xml:space="preserve">Słuchanie wiersza B. Formy </w:t>
      </w:r>
      <w:r w:rsidRPr="009B0C71">
        <w:rPr>
          <w:rFonts w:ascii="Times New Roman" w:hAnsi="Times New Roman"/>
          <w:i/>
          <w:sz w:val="24"/>
          <w:szCs w:val="24"/>
        </w:rPr>
        <w:t>Nadeszła wiosna</w:t>
      </w:r>
      <w:r w:rsidRPr="009B0C71">
        <w:rPr>
          <w:rFonts w:ascii="Times New Roman" w:hAnsi="Times New Roman"/>
          <w:sz w:val="24"/>
          <w:szCs w:val="24"/>
        </w:rPr>
        <w:t>.</w:t>
      </w:r>
      <w:r w:rsidR="00AA4288">
        <w:rPr>
          <w:rFonts w:ascii="Times New Roman" w:hAnsi="Times New Roman"/>
          <w:sz w:val="24"/>
          <w:szCs w:val="24"/>
        </w:rPr>
        <w:t xml:space="preserve"> Rozmowa na temat wiersza. </w:t>
      </w:r>
    </w:p>
    <w:p w:rsidR="00E92019" w:rsidRPr="0013757D" w:rsidRDefault="00E92019" w:rsidP="0013757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Zabawa ruchowa z elementem podskoku „Kałuże” </w:t>
      </w:r>
    </w:p>
    <w:p w:rsidR="002C48E8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Ad. A </w:t>
      </w:r>
      <w:r w:rsidRPr="009B0C71">
        <w:rPr>
          <w:rFonts w:ascii="Times New Roman" w:hAnsi="Times New Roman"/>
          <w:b/>
          <w:sz w:val="24"/>
          <w:szCs w:val="24"/>
          <w:u w:val="single"/>
        </w:rPr>
        <w:t>Rymowanka :</w:t>
      </w:r>
      <w:r>
        <w:rPr>
          <w:rFonts w:ascii="Times New Roman" w:hAnsi="Times New Roman"/>
          <w:sz w:val="24"/>
          <w:szCs w:val="24"/>
        </w:rPr>
        <w:br/>
        <w:t>Wiosna do nas przyszła</w:t>
      </w:r>
      <w:r>
        <w:rPr>
          <w:rFonts w:ascii="Times New Roman" w:hAnsi="Times New Roman"/>
          <w:sz w:val="24"/>
          <w:szCs w:val="24"/>
        </w:rPr>
        <w:br/>
        <w:t>cała roześmiana.</w:t>
      </w:r>
      <w:r>
        <w:rPr>
          <w:rFonts w:ascii="Times New Roman" w:hAnsi="Times New Roman"/>
          <w:sz w:val="24"/>
          <w:szCs w:val="24"/>
        </w:rPr>
        <w:br/>
        <w:t>Rozsypała krokusy,</w:t>
      </w:r>
      <w:r>
        <w:rPr>
          <w:rFonts w:ascii="Times New Roman" w:hAnsi="Times New Roman"/>
          <w:sz w:val="24"/>
          <w:szCs w:val="24"/>
        </w:rPr>
        <w:br/>
        <w:t>wypuściła bociana.</w:t>
      </w:r>
    </w:p>
    <w:p w:rsidR="00AA4288" w:rsidRDefault="00AA4288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288" w:rsidRDefault="00AA4288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Zachęcam do utrwalania rymowanki, przy domowych czynnościach. </w:t>
      </w: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Style w:val="NormalnyWeb"/>
      </w:pPr>
      <w:r w:rsidRPr="009B0C71">
        <w:rPr>
          <w:b/>
          <w:u w:val="single"/>
        </w:rPr>
        <w:t>Ad</w:t>
      </w:r>
      <w:r>
        <w:rPr>
          <w:b/>
          <w:u w:val="single"/>
        </w:rPr>
        <w:t xml:space="preserve">. B </w:t>
      </w:r>
      <w:r w:rsidRPr="009B0C71">
        <w:rPr>
          <w:b/>
          <w:u w:val="single"/>
        </w:rPr>
        <w:t xml:space="preserve">Piosenka „Bociek” 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rStyle w:val="Pogrubienie"/>
        </w:rPr>
        <w:t>Przywitajmy bociany słowami tej wesołej piosenki.</w:t>
      </w:r>
    </w:p>
    <w:p w:rsidR="0013757D" w:rsidRDefault="0013757D" w:rsidP="0013757D">
      <w:pPr>
        <w:pStyle w:val="NormalnyWeb"/>
      </w:pPr>
      <w:r>
        <w:t>Kle, kle boćku, kle, kle.</w:t>
      </w:r>
      <w:r>
        <w:br/>
        <w:t>Witaj nam bocianie.</w:t>
      </w:r>
      <w:r>
        <w:br/>
        <w:t>Łąka ci szykuje,</w:t>
      </w:r>
      <w:r>
        <w:br/>
        <w:t>łąka ci szykuje</w:t>
      </w:r>
      <w:r>
        <w:br/>
        <w:t>żabki na śniadanie. (bis)</w:t>
      </w:r>
    </w:p>
    <w:p w:rsidR="0013757D" w:rsidRDefault="0013757D" w:rsidP="0013757D">
      <w:pPr>
        <w:pStyle w:val="NormalnyWeb"/>
      </w:pPr>
      <w:r>
        <w:t>Kle, kle boćku kle, kle.</w:t>
      </w:r>
      <w:r>
        <w:br/>
        <w:t>Usiądź na stodole.</w:t>
      </w:r>
      <w:r>
        <w:br/>
        <w:t>Chłopcy ci zrobili, chłopcy ci zrobili</w:t>
      </w:r>
      <w:r>
        <w:br/>
        <w:t>gniazdo w starym kole. (bis)</w:t>
      </w:r>
    </w:p>
    <w:p w:rsidR="0013757D" w:rsidRDefault="0013757D" w:rsidP="0013757D">
      <w:pPr>
        <w:pStyle w:val="NormalnyWeb"/>
      </w:pPr>
      <w:r>
        <w:t>Kle, kle boćku kle, kle.</w:t>
      </w:r>
      <w:r>
        <w:br/>
        <w:t>Witamy cię radzi.</w:t>
      </w:r>
      <w:r>
        <w:br/>
        <w:t>Gdy zza morza wracasz, gdy zza morza wracasz</w:t>
      </w:r>
      <w:r>
        <w:br/>
        <w:t>wiosnę nam prowadzisz. (bis)</w:t>
      </w:r>
    </w:p>
    <w:p w:rsidR="0013757D" w:rsidRPr="0013757D" w:rsidRDefault="0013757D" w:rsidP="0013757D">
      <w:pPr>
        <w:pStyle w:val="NormalnyWeb"/>
        <w:rPr>
          <w:b/>
        </w:rPr>
      </w:pPr>
      <w:r w:rsidRPr="0013757D">
        <w:rPr>
          <w:b/>
          <w:u w:val="single"/>
        </w:rPr>
        <w:lastRenderedPageBreak/>
        <w:t>Ad. C Wiersz „Nadeszła Wiosna”</w:t>
      </w:r>
      <w:r>
        <w:rPr>
          <w:b/>
        </w:rPr>
        <w:br/>
      </w:r>
      <w:r>
        <w:rPr>
          <w:b/>
        </w:rPr>
        <w:br/>
      </w:r>
      <w:r w:rsidRPr="0013757D">
        <w:rPr>
          <w:iCs/>
        </w:rPr>
        <w:t>Spojrzał w okno mały Paweł,</w:t>
      </w:r>
      <w:r w:rsidRPr="0013757D">
        <w:rPr>
          <w:iCs/>
        </w:rPr>
        <w:br/>
        <w:t>a w ogrodzie wiosna:</w:t>
      </w:r>
      <w:r w:rsidRPr="0013757D">
        <w:rPr>
          <w:iCs/>
        </w:rPr>
        <w:br/>
        <w:t>świeżą trawę, przebiśniegi</w:t>
      </w:r>
      <w:r w:rsidRPr="0013757D">
        <w:rPr>
          <w:iCs/>
        </w:rPr>
        <w:br/>
        <w:t>w koszu nam przyniosła.</w:t>
      </w:r>
      <w:r w:rsidRPr="0013757D">
        <w:rPr>
          <w:iCs/>
        </w:rPr>
        <w:br/>
      </w:r>
      <w:r w:rsidRPr="0013757D">
        <w:rPr>
          <w:iCs/>
        </w:rPr>
        <w:br/>
        <w:t>Obudziła pąki kwiatów</w:t>
      </w:r>
      <w:r w:rsidRPr="0013757D">
        <w:rPr>
          <w:iCs/>
        </w:rPr>
        <w:br/>
        <w:t>w parku i w ogrodzie.</w:t>
      </w:r>
      <w:r w:rsidRPr="0013757D">
        <w:rPr>
          <w:iCs/>
        </w:rPr>
        <w:br/>
        <w:t>Zapomnijcie moi mili</w:t>
      </w:r>
      <w:r w:rsidRPr="0013757D">
        <w:rPr>
          <w:iCs/>
        </w:rPr>
        <w:br/>
        <w:t>o śniegu i chłodzie.</w:t>
      </w:r>
      <w:r w:rsidRPr="0013757D">
        <w:rPr>
          <w:iCs/>
        </w:rPr>
        <w:br/>
      </w:r>
      <w:r w:rsidRPr="0013757D">
        <w:rPr>
          <w:iCs/>
        </w:rPr>
        <w:br/>
        <w:t>Pożyczyła od słoneczka</w:t>
      </w:r>
      <w:r w:rsidRPr="0013757D">
        <w:rPr>
          <w:iCs/>
        </w:rPr>
        <w:br/>
        <w:t>garść ciepłych promieni,</w:t>
      </w:r>
      <w:r w:rsidRPr="0013757D">
        <w:rPr>
          <w:iCs/>
        </w:rPr>
        <w:br/>
        <w:t>gdy ogrzeje nimi ziemię,</w:t>
      </w:r>
      <w:r w:rsidRPr="0013757D">
        <w:rPr>
          <w:iCs/>
        </w:rPr>
        <w:br/>
        <w:t>świat się zazieleni</w:t>
      </w:r>
      <w:r w:rsidRPr="0013757D">
        <w:t>.</w:t>
      </w: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Pr="00E92019" w:rsidRDefault="00E92019" w:rsidP="00E92019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92019">
        <w:rPr>
          <w:rFonts w:ascii="Times New Roman" w:hAnsi="Times New Roman"/>
          <w:b/>
          <w:sz w:val="24"/>
          <w:szCs w:val="24"/>
          <w:u w:val="single"/>
        </w:rPr>
        <w:t>AD. D Zabawa ruchowa „Kałuże”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E92019">
        <w:rPr>
          <w:rFonts w:ascii="Times New Roman" w:hAnsi="Times New Roman"/>
          <w:b/>
          <w:sz w:val="24"/>
          <w:szCs w:val="24"/>
        </w:rPr>
        <w:br/>
      </w:r>
      <w:r w:rsidRPr="00E92019">
        <w:rPr>
          <w:rFonts w:ascii="Times New Roman" w:hAnsi="Times New Roman"/>
          <w:sz w:val="24"/>
          <w:szCs w:val="24"/>
        </w:rPr>
        <w:t>Dziecko spaceruje sobie po pokoju. Na hasło „Kałuża”- przeskakuje przez nią. Można wykorzystać do tej zabawy hula hop, talerzyki (które będą kałużami).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57D" w:rsidRPr="0013757D" w:rsidRDefault="0013757D" w:rsidP="001375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3757D" w:rsidRPr="0013757D" w:rsidSect="002C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99B"/>
    <w:multiLevelType w:val="hybridMultilevel"/>
    <w:tmpl w:val="C8C6D0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055F"/>
    <w:multiLevelType w:val="hybridMultilevel"/>
    <w:tmpl w:val="9F24B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57D"/>
    <w:rsid w:val="00015341"/>
    <w:rsid w:val="0013757D"/>
    <w:rsid w:val="002646E4"/>
    <w:rsid w:val="002C48E8"/>
    <w:rsid w:val="00506831"/>
    <w:rsid w:val="005B1EB3"/>
    <w:rsid w:val="00AA07BF"/>
    <w:rsid w:val="00AA4288"/>
    <w:rsid w:val="00C75B55"/>
    <w:rsid w:val="00E82D7C"/>
    <w:rsid w:val="00E9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5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57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37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A45BF-CCC8-40DA-AF4C-295B7602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8</cp:revision>
  <dcterms:created xsi:type="dcterms:W3CDTF">2020-03-23T12:22:00Z</dcterms:created>
  <dcterms:modified xsi:type="dcterms:W3CDTF">2020-03-23T15:54:00Z</dcterms:modified>
</cp:coreProperties>
</file>